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315B" w14:textId="77777777" w:rsidR="008D199D" w:rsidRDefault="008D199D">
      <w:pPr>
        <w:pStyle w:val="Title"/>
      </w:pPr>
    </w:p>
    <w:p w14:paraId="153839CA" w14:textId="77777777" w:rsidR="008D199D" w:rsidRDefault="008D199D">
      <w:pPr>
        <w:pStyle w:val="Title"/>
      </w:pPr>
    </w:p>
    <w:p w14:paraId="290DCA09" w14:textId="77777777" w:rsidR="008D199D" w:rsidRDefault="008D199D">
      <w:pPr>
        <w:pStyle w:val="Title"/>
      </w:pPr>
    </w:p>
    <w:p w14:paraId="110C71F8" w14:textId="77777777" w:rsidR="00FC19C6" w:rsidRPr="008D199D" w:rsidRDefault="00B0114D">
      <w:pPr>
        <w:pStyle w:val="Title"/>
        <w:rPr>
          <w:sz w:val="32"/>
        </w:rPr>
      </w:pPr>
      <w:r w:rsidRPr="008D199D">
        <w:rPr>
          <w:sz w:val="32"/>
        </w:rPr>
        <w:t>AFSCME COUNCIL 93/CITY OF BOSTON</w:t>
      </w:r>
    </w:p>
    <w:p w14:paraId="257D0180" w14:textId="77777777" w:rsidR="00FC19C6" w:rsidRPr="00B0114D" w:rsidRDefault="00B0114D" w:rsidP="00B0114D">
      <w:pPr>
        <w:pStyle w:val="Title"/>
        <w:rPr>
          <w:sz w:val="32"/>
        </w:rPr>
      </w:pPr>
      <w:r w:rsidRPr="00B0114D">
        <w:rPr>
          <w:sz w:val="32"/>
        </w:rPr>
        <w:t>TRAINING &amp; CAREER LADDER COMMITTEE</w:t>
      </w:r>
    </w:p>
    <w:p w14:paraId="47AF4D23" w14:textId="77777777" w:rsidR="000F00E0" w:rsidRPr="008D199D" w:rsidRDefault="00B0114D" w:rsidP="00B0114D">
      <w:pPr>
        <w:pStyle w:val="Title"/>
        <w:rPr>
          <w:sz w:val="32"/>
        </w:rPr>
      </w:pPr>
      <w:r w:rsidRPr="00B0114D">
        <w:rPr>
          <w:sz w:val="32"/>
        </w:rPr>
        <w:t xml:space="preserve">IN COLLABORATION WITH </w:t>
      </w:r>
    </w:p>
    <w:p w14:paraId="2B2F160D" w14:textId="77777777" w:rsidR="00FC19C6" w:rsidRPr="008D199D" w:rsidRDefault="00B0114D" w:rsidP="008D199D">
      <w:pPr>
        <w:pStyle w:val="Title"/>
        <w:rPr>
          <w:sz w:val="32"/>
        </w:rPr>
      </w:pPr>
      <w:r w:rsidRPr="008D199D">
        <w:rPr>
          <w:sz w:val="32"/>
        </w:rPr>
        <w:t>ROXBURY COMMUNITY COLLEGE</w:t>
      </w:r>
    </w:p>
    <w:p w14:paraId="486DBE7F" w14:textId="77777777" w:rsidR="00FC19C6" w:rsidRDefault="00FC19C6">
      <w:pPr>
        <w:pStyle w:val="Heading4"/>
        <w:rPr>
          <w:rFonts w:ascii="Broadway" w:hAnsi="Broadway"/>
          <w:sz w:val="40"/>
        </w:rPr>
      </w:pPr>
    </w:p>
    <w:p w14:paraId="3531FCCF" w14:textId="77777777" w:rsidR="00FC19C6" w:rsidRPr="00B0114D" w:rsidRDefault="00FC19C6">
      <w:pPr>
        <w:pStyle w:val="Heading4"/>
        <w:rPr>
          <w:rFonts w:ascii="Arial" w:hAnsi="Arial" w:cs="Arial"/>
          <w:color w:val="004B87" w:themeColor="accent1"/>
          <w:sz w:val="40"/>
          <w:szCs w:val="40"/>
        </w:rPr>
      </w:pPr>
      <w:r w:rsidRPr="00B0114D">
        <w:rPr>
          <w:rFonts w:ascii="Arial" w:hAnsi="Arial" w:cs="Arial"/>
          <w:color w:val="004B87" w:themeColor="accent1"/>
          <w:sz w:val="40"/>
          <w:szCs w:val="40"/>
        </w:rPr>
        <w:t>COURSE FEE VOUCHER</w:t>
      </w:r>
    </w:p>
    <w:p w14:paraId="74E10BA6" w14:textId="23B1078C" w:rsidR="00B27441" w:rsidRPr="00B27441" w:rsidRDefault="00B27441" w:rsidP="00B27441">
      <w:pPr>
        <w:pStyle w:val="Heading4"/>
        <w:rPr>
          <w:rFonts w:ascii="Arial" w:hAnsi="Arial" w:cs="Arial"/>
          <w:color w:val="004B87" w:themeColor="accent1"/>
          <w:sz w:val="40"/>
          <w:szCs w:val="40"/>
        </w:rPr>
      </w:pPr>
      <w:r w:rsidRPr="00B27441">
        <w:rPr>
          <w:rFonts w:ascii="Arial" w:hAnsi="Arial" w:cs="Arial"/>
          <w:color w:val="004B87" w:themeColor="accent1"/>
          <w:sz w:val="40"/>
          <w:szCs w:val="40"/>
        </w:rPr>
        <w:t>VALID FOR _______ SEMESTER ONLY</w:t>
      </w:r>
    </w:p>
    <w:p w14:paraId="28443FC5" w14:textId="77777777" w:rsidR="00FC19C6" w:rsidRDefault="00FC19C6" w:rsidP="00B0114D">
      <w:pPr>
        <w:spacing w:line="360" w:lineRule="auto"/>
      </w:pPr>
    </w:p>
    <w:p w14:paraId="5D4F2BDA" w14:textId="75B3A7E0" w:rsidR="000F00E0" w:rsidRPr="009D7FD1" w:rsidRDefault="00FC19C6" w:rsidP="00B0114D">
      <w:pPr>
        <w:pStyle w:val="BodyText"/>
        <w:spacing w:after="120" w:line="276" w:lineRule="auto"/>
        <w:jc w:val="left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>This voucher entitles the qualified bearer for</w:t>
      </w:r>
      <w:r w:rsidRPr="009D7FD1">
        <w:rPr>
          <w:rFonts w:ascii="Arial" w:hAnsi="Arial" w:cs="Arial"/>
          <w:b/>
          <w:bCs/>
          <w:sz w:val="20"/>
          <w:szCs w:val="20"/>
        </w:rPr>
        <w:t xml:space="preserve"> up to two </w:t>
      </w:r>
      <w:r w:rsidR="00F14A0A" w:rsidRPr="009D7FD1">
        <w:rPr>
          <w:rFonts w:ascii="Arial" w:hAnsi="Arial" w:cs="Arial"/>
          <w:b/>
          <w:bCs/>
          <w:sz w:val="20"/>
          <w:szCs w:val="20"/>
        </w:rPr>
        <w:t xml:space="preserve">(2) </w:t>
      </w:r>
      <w:r w:rsidR="005F678C">
        <w:rPr>
          <w:rFonts w:ascii="Arial" w:hAnsi="Arial" w:cs="Arial"/>
          <w:b/>
          <w:bCs/>
          <w:sz w:val="20"/>
          <w:szCs w:val="20"/>
        </w:rPr>
        <w:t xml:space="preserve">classes during the </w:t>
      </w:r>
      <w:r w:rsidR="00B27441" w:rsidRPr="004D5E96">
        <w:rPr>
          <w:b/>
          <w:bCs/>
          <w:sz w:val="20"/>
        </w:rPr>
        <w:t>______</w:t>
      </w:r>
      <w:r w:rsidR="00B27441">
        <w:rPr>
          <w:b/>
          <w:bCs/>
          <w:sz w:val="20"/>
        </w:rPr>
        <w:t xml:space="preserve"> </w:t>
      </w:r>
      <w:r w:rsidRPr="009D7FD1">
        <w:rPr>
          <w:rFonts w:ascii="Arial" w:hAnsi="Arial" w:cs="Arial"/>
          <w:b/>
          <w:bCs/>
          <w:sz w:val="20"/>
          <w:szCs w:val="20"/>
        </w:rPr>
        <w:t>semester</w:t>
      </w:r>
      <w:r w:rsidRPr="009D7FD1">
        <w:rPr>
          <w:rFonts w:ascii="Arial" w:hAnsi="Arial" w:cs="Arial"/>
          <w:sz w:val="20"/>
          <w:szCs w:val="20"/>
        </w:rPr>
        <w:t xml:space="preserve">.  This voucher covers course fees only; this voucher may not be applied to service fees, books, or other out-of-pocket expenses.  </w:t>
      </w:r>
    </w:p>
    <w:p w14:paraId="41522861" w14:textId="77777777" w:rsidR="00FC19C6" w:rsidRPr="009D7FD1" w:rsidRDefault="00FC19C6" w:rsidP="00B0114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 xml:space="preserve">To use the voucher, </w:t>
      </w:r>
    </w:p>
    <w:p w14:paraId="07E3F772" w14:textId="77777777" w:rsidR="00FC19C6" w:rsidRPr="00B0114D" w:rsidRDefault="00BB1968" w:rsidP="00B0114D">
      <w:pPr>
        <w:numPr>
          <w:ilvl w:val="0"/>
          <w:numId w:val="1"/>
        </w:num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B0114D">
        <w:rPr>
          <w:rFonts w:ascii="Arial" w:hAnsi="Arial" w:cs="Arial"/>
          <w:sz w:val="20"/>
          <w:szCs w:val="20"/>
        </w:rPr>
        <w:t xml:space="preserve">Register for the course and present this voucher at the time of registration.  </w:t>
      </w:r>
    </w:p>
    <w:p w14:paraId="4F987A99" w14:textId="77777777" w:rsidR="00FC19C6" w:rsidRPr="009D7FD1" w:rsidRDefault="00FC19C6" w:rsidP="00B0114D">
      <w:pPr>
        <w:numPr>
          <w:ilvl w:val="0"/>
          <w:numId w:val="1"/>
        </w:num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 xml:space="preserve">You may register for a course up until published registration deadline, as long as spaces are available.  However, early registration is advised.  </w:t>
      </w:r>
      <w:r w:rsidRPr="009D7FD1">
        <w:rPr>
          <w:rFonts w:ascii="Arial" w:hAnsi="Arial" w:cs="Arial"/>
          <w:b/>
          <w:bCs/>
          <w:sz w:val="20"/>
          <w:szCs w:val="20"/>
        </w:rPr>
        <w:t xml:space="preserve">If you have questions about using the voucher, call </w:t>
      </w:r>
      <w:r w:rsidR="00511D3A" w:rsidRPr="009D7FD1">
        <w:rPr>
          <w:rFonts w:ascii="Arial" w:hAnsi="Arial" w:cs="Arial"/>
          <w:b/>
          <w:bCs/>
          <w:sz w:val="20"/>
          <w:szCs w:val="20"/>
        </w:rPr>
        <w:t xml:space="preserve">Admissions Office, Michael Payne 857-701-1207 or Jeremy Daley </w:t>
      </w:r>
      <w:r w:rsidR="00E80B67" w:rsidRPr="009D7FD1">
        <w:rPr>
          <w:rFonts w:ascii="Arial" w:hAnsi="Arial" w:cs="Arial"/>
          <w:b/>
          <w:bCs/>
          <w:sz w:val="20"/>
          <w:szCs w:val="20"/>
        </w:rPr>
        <w:t>857-701-1208.</w:t>
      </w:r>
    </w:p>
    <w:p w14:paraId="27A4238A" w14:textId="77777777" w:rsidR="009A23B8" w:rsidRPr="009D7FD1" w:rsidRDefault="009A23B8" w:rsidP="00B0114D">
      <w:pPr>
        <w:ind w:left="360"/>
        <w:rPr>
          <w:rFonts w:ascii="Arial" w:hAnsi="Arial" w:cs="Arial"/>
        </w:rPr>
      </w:pPr>
    </w:p>
    <w:p w14:paraId="5EF42472" w14:textId="49E386CF" w:rsidR="00FC19C6" w:rsidRPr="009D7FD1" w:rsidRDefault="00FC19C6" w:rsidP="00B0114D">
      <w:pPr>
        <w:tabs>
          <w:tab w:val="right" w:pos="10710"/>
        </w:tabs>
        <w:spacing w:after="240"/>
        <w:rPr>
          <w:rFonts w:ascii="Arial" w:hAnsi="Arial" w:cs="Arial"/>
          <w:sz w:val="20"/>
          <w:szCs w:val="20"/>
          <w:u w:val="single"/>
        </w:rPr>
      </w:pPr>
      <w:r w:rsidRPr="009D7FD1">
        <w:rPr>
          <w:rFonts w:ascii="Arial" w:hAnsi="Arial" w:cs="Arial"/>
          <w:sz w:val="20"/>
          <w:szCs w:val="20"/>
        </w:rPr>
        <w:t xml:space="preserve">Member </w:t>
      </w:r>
      <w:r w:rsidR="00285CF0" w:rsidRPr="009D7FD1">
        <w:rPr>
          <w:rFonts w:ascii="Arial" w:hAnsi="Arial" w:cs="Arial"/>
          <w:sz w:val="20"/>
          <w:szCs w:val="20"/>
        </w:rPr>
        <w:t>Name:</w:t>
      </w:r>
      <w:r w:rsidR="009D7FD1" w:rsidRPr="009D7FD1">
        <w:rPr>
          <w:rFonts w:ascii="Arial" w:hAnsi="Arial" w:cs="Arial"/>
          <w:sz w:val="20"/>
          <w:szCs w:val="20"/>
          <w:u w:val="single"/>
        </w:rPr>
        <w:tab/>
      </w:r>
    </w:p>
    <w:p w14:paraId="572715E9" w14:textId="4B850A28" w:rsidR="009D7FD1" w:rsidRDefault="00B717A4" w:rsidP="00B0114D">
      <w:pPr>
        <w:tabs>
          <w:tab w:val="right" w:pos="10710"/>
        </w:tabs>
        <w:spacing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Member Ad</w:t>
      </w:r>
      <w:r w:rsidR="00DE1CFE">
        <w:rPr>
          <w:rFonts w:ascii="Arial" w:hAnsi="Arial" w:cs="Arial"/>
          <w:sz w:val="20"/>
          <w:szCs w:val="20"/>
        </w:rPr>
        <w:t>dress:</w:t>
      </w:r>
      <w:r w:rsidR="009D7FD1">
        <w:rPr>
          <w:rFonts w:ascii="Arial" w:hAnsi="Arial" w:cs="Arial"/>
          <w:sz w:val="20"/>
          <w:szCs w:val="20"/>
          <w:u w:val="single"/>
        </w:rPr>
        <w:tab/>
      </w:r>
    </w:p>
    <w:p w14:paraId="11806616" w14:textId="77777777" w:rsidR="009D7FD1" w:rsidRPr="009D7FD1" w:rsidRDefault="009D7FD1" w:rsidP="00B0114D">
      <w:pPr>
        <w:tabs>
          <w:tab w:val="right" w:pos="10710"/>
        </w:tabs>
        <w:spacing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05D916B0" w14:textId="24FAFB3D" w:rsidR="00FC19C6" w:rsidRPr="009D7FD1" w:rsidRDefault="00FC19C6" w:rsidP="00B0114D">
      <w:pPr>
        <w:tabs>
          <w:tab w:val="right" w:pos="10710"/>
        </w:tabs>
        <w:spacing w:after="240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>E-Mail Address:</w:t>
      </w:r>
      <w:r w:rsidR="00B717A4">
        <w:rPr>
          <w:rFonts w:ascii="Arial" w:hAnsi="Arial" w:cs="Arial"/>
          <w:sz w:val="20"/>
          <w:szCs w:val="20"/>
        </w:rPr>
        <w:tab/>
        <w:t>=</w:t>
      </w:r>
      <w:r w:rsidR="00285CF0">
        <w:rPr>
          <w:rFonts w:ascii="Arial" w:hAnsi="Arial" w:cs="Arial"/>
          <w:sz w:val="20"/>
          <w:szCs w:val="20"/>
        </w:rPr>
        <w:tab/>
      </w:r>
    </w:p>
    <w:p w14:paraId="7448165B" w14:textId="74516E50" w:rsidR="00F5799E" w:rsidRPr="009D7FD1" w:rsidRDefault="00DE1CFE" w:rsidP="00B0114D">
      <w:pPr>
        <w:tabs>
          <w:tab w:val="right" w:pos="3780"/>
          <w:tab w:val="left" w:pos="4140"/>
          <w:tab w:val="right" w:pos="1071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#:</w:t>
      </w:r>
      <w:r w:rsidR="009D7FD1" w:rsidRPr="009D7FD1">
        <w:rPr>
          <w:rFonts w:ascii="Arial" w:hAnsi="Arial" w:cs="Arial"/>
          <w:sz w:val="20"/>
          <w:szCs w:val="20"/>
          <w:u w:val="single"/>
        </w:rPr>
        <w:tab/>
      </w:r>
      <w:r w:rsidR="009D7FD1" w:rsidRPr="009D7FD1">
        <w:rPr>
          <w:rFonts w:ascii="Arial" w:hAnsi="Arial" w:cs="Arial"/>
          <w:sz w:val="20"/>
          <w:szCs w:val="20"/>
        </w:rPr>
        <w:tab/>
      </w:r>
      <w:r w:rsidR="00FC19C6" w:rsidRPr="009D7FD1">
        <w:rPr>
          <w:rFonts w:ascii="Arial" w:hAnsi="Arial" w:cs="Arial"/>
          <w:sz w:val="20"/>
          <w:szCs w:val="20"/>
        </w:rPr>
        <w:t>Department:</w:t>
      </w:r>
      <w:r w:rsidR="009D7FD1" w:rsidRPr="009D7FD1">
        <w:rPr>
          <w:rFonts w:ascii="Arial" w:hAnsi="Arial" w:cs="Arial"/>
          <w:sz w:val="20"/>
          <w:szCs w:val="20"/>
          <w:u w:val="single"/>
        </w:rPr>
        <w:tab/>
      </w:r>
      <w:r w:rsidR="00FC19C6" w:rsidRPr="009D7FD1">
        <w:rPr>
          <w:rFonts w:ascii="Arial" w:hAnsi="Arial" w:cs="Arial"/>
          <w:sz w:val="20"/>
          <w:szCs w:val="20"/>
        </w:rPr>
        <w:tab/>
      </w:r>
    </w:p>
    <w:p w14:paraId="5582C7E2" w14:textId="3A262902" w:rsidR="00FC19C6" w:rsidRPr="009D7FD1" w:rsidRDefault="005F678C" w:rsidP="00B0114D">
      <w:pPr>
        <w:tabs>
          <w:tab w:val="right" w:pos="3780"/>
          <w:tab w:val="right" w:pos="1071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C3251A">
        <w:rPr>
          <w:rFonts w:ascii="Arial" w:hAnsi="Arial" w:cs="Arial"/>
          <w:sz w:val="20"/>
          <w:szCs w:val="20"/>
        </w:rPr>
        <w:t>:</w:t>
      </w:r>
      <w:r w:rsidR="00B0114D" w:rsidRPr="00B0114D">
        <w:rPr>
          <w:rFonts w:ascii="Arial" w:hAnsi="Arial" w:cs="Arial"/>
          <w:sz w:val="20"/>
          <w:szCs w:val="20"/>
          <w:u w:val="single"/>
        </w:rPr>
        <w:tab/>
      </w:r>
      <w:r w:rsidR="00FC19C6" w:rsidRPr="009D7FD1">
        <w:rPr>
          <w:rFonts w:ascii="Arial" w:hAnsi="Arial" w:cs="Arial"/>
          <w:sz w:val="20"/>
          <w:szCs w:val="20"/>
        </w:rPr>
        <w:tab/>
      </w:r>
      <w:r w:rsidR="009D7FD1">
        <w:rPr>
          <w:rFonts w:ascii="Arial" w:hAnsi="Arial" w:cs="Arial"/>
          <w:sz w:val="20"/>
          <w:szCs w:val="20"/>
        </w:rPr>
        <w:tab/>
      </w:r>
    </w:p>
    <w:p w14:paraId="153B100E" w14:textId="77777777" w:rsidR="00FC19C6" w:rsidRPr="009D7FD1" w:rsidRDefault="00FC19C6" w:rsidP="00B0114D">
      <w:pPr>
        <w:tabs>
          <w:tab w:val="right" w:pos="10710"/>
        </w:tabs>
        <w:rPr>
          <w:rFonts w:ascii="Arial" w:hAnsi="Arial" w:cs="Arial"/>
          <w:sz w:val="20"/>
          <w:szCs w:val="20"/>
        </w:rPr>
      </w:pPr>
    </w:p>
    <w:p w14:paraId="15E3B298" w14:textId="77777777" w:rsidR="00FC19C6" w:rsidRPr="009D7FD1" w:rsidRDefault="00FC19C6" w:rsidP="00B0114D">
      <w:pPr>
        <w:spacing w:line="276" w:lineRule="auto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>__________________________________________</w:t>
      </w:r>
    </w:p>
    <w:p w14:paraId="5B472BF6" w14:textId="77777777" w:rsidR="00FC19C6" w:rsidRPr="00B0114D" w:rsidRDefault="00FC19C6" w:rsidP="00B0114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0114D">
        <w:rPr>
          <w:rFonts w:ascii="Arial" w:hAnsi="Arial" w:cs="Arial"/>
          <w:b/>
          <w:sz w:val="20"/>
          <w:szCs w:val="20"/>
        </w:rPr>
        <w:t xml:space="preserve">AFSCME Training &amp; Career Ladder Committee </w:t>
      </w:r>
    </w:p>
    <w:p w14:paraId="546E65CA" w14:textId="77777777" w:rsidR="00FC19C6" w:rsidRPr="009D7FD1" w:rsidRDefault="00FC19C6" w:rsidP="00B0114D">
      <w:pPr>
        <w:spacing w:line="276" w:lineRule="auto"/>
        <w:rPr>
          <w:rFonts w:ascii="Arial" w:hAnsi="Arial" w:cs="Arial"/>
          <w:sz w:val="20"/>
          <w:szCs w:val="20"/>
        </w:rPr>
      </w:pPr>
    </w:p>
    <w:p w14:paraId="2A43E607" w14:textId="77777777" w:rsidR="00FC19C6" w:rsidRPr="009D7FD1" w:rsidRDefault="00FC19C6" w:rsidP="00B0114D">
      <w:pPr>
        <w:spacing w:line="276" w:lineRule="auto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 xml:space="preserve">This form authorizes the </w:t>
      </w:r>
      <w:r w:rsidR="00E80B67" w:rsidRPr="009D7FD1">
        <w:rPr>
          <w:rFonts w:ascii="Arial" w:hAnsi="Arial" w:cs="Arial"/>
          <w:sz w:val="20"/>
          <w:szCs w:val="20"/>
        </w:rPr>
        <w:t>Roxbury</w:t>
      </w:r>
      <w:r w:rsidR="00346E2A" w:rsidRPr="009D7FD1">
        <w:rPr>
          <w:rFonts w:ascii="Arial" w:hAnsi="Arial" w:cs="Arial"/>
          <w:sz w:val="20"/>
          <w:szCs w:val="20"/>
        </w:rPr>
        <w:t xml:space="preserve"> Community College</w:t>
      </w:r>
      <w:r w:rsidRPr="009D7FD1">
        <w:rPr>
          <w:rFonts w:ascii="Arial" w:hAnsi="Arial" w:cs="Arial"/>
          <w:sz w:val="20"/>
          <w:szCs w:val="20"/>
        </w:rPr>
        <w:t xml:space="preserve"> to bill</w:t>
      </w:r>
      <w:r w:rsidR="00346E2A" w:rsidRPr="009D7FD1">
        <w:rPr>
          <w:rFonts w:ascii="Arial" w:hAnsi="Arial" w:cs="Arial"/>
          <w:sz w:val="20"/>
          <w:szCs w:val="20"/>
        </w:rPr>
        <w:t>:</w:t>
      </w:r>
    </w:p>
    <w:p w14:paraId="09DC66C0" w14:textId="77777777" w:rsidR="00FC19C6" w:rsidRPr="00B0114D" w:rsidRDefault="00FC19C6" w:rsidP="00B0114D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B0114D">
        <w:rPr>
          <w:rFonts w:ascii="Arial" w:hAnsi="Arial" w:cs="Arial"/>
          <w:b/>
          <w:sz w:val="20"/>
          <w:szCs w:val="20"/>
        </w:rPr>
        <w:t>AFSCME Council 93</w:t>
      </w:r>
    </w:p>
    <w:p w14:paraId="675E7CCF" w14:textId="57C01F04" w:rsidR="00FC19C6" w:rsidRPr="009D7FD1" w:rsidRDefault="00935819" w:rsidP="00B0114D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c/o </w:t>
      </w:r>
      <w:r w:rsidR="00C3251A">
        <w:rPr>
          <w:rFonts w:ascii="Arial" w:hAnsi="Arial" w:cs="Arial"/>
          <w:sz w:val="20"/>
          <w:szCs w:val="20"/>
        </w:rPr>
        <w:t>William Chiasson</w:t>
      </w:r>
    </w:p>
    <w:p w14:paraId="2EE6FFB8" w14:textId="6992D791" w:rsidR="00FC19C6" w:rsidRPr="009D7FD1" w:rsidRDefault="00C3251A" w:rsidP="00B0114D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116 Flanders Road</w:t>
      </w:r>
    </w:p>
    <w:p w14:paraId="6EED0C9C" w14:textId="2922E133" w:rsidR="00FC19C6" w:rsidRPr="009D7FD1" w:rsidRDefault="00C3251A" w:rsidP="00B0114D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Westborough</w:t>
      </w:r>
      <w:r w:rsidR="00FC19C6" w:rsidRPr="009D7FD1">
        <w:rPr>
          <w:rFonts w:ascii="Arial" w:hAnsi="Arial" w:cs="Arial"/>
          <w:sz w:val="20"/>
          <w:szCs w:val="20"/>
        </w:rPr>
        <w:t xml:space="preserve">, MA </w:t>
      </w:r>
      <w:r>
        <w:rPr>
          <w:rFonts w:ascii="Arial" w:hAnsi="Arial" w:cs="Arial"/>
          <w:sz w:val="20"/>
          <w:szCs w:val="20"/>
        </w:rPr>
        <w:t>01581</w:t>
      </w:r>
    </w:p>
    <w:p w14:paraId="1709A38D" w14:textId="77777777" w:rsidR="00FC19C6" w:rsidRPr="009D7FD1" w:rsidRDefault="00FC19C6" w:rsidP="00B0114D">
      <w:pPr>
        <w:spacing w:line="276" w:lineRule="auto"/>
        <w:rPr>
          <w:rFonts w:ascii="Arial" w:hAnsi="Arial" w:cs="Arial"/>
          <w:sz w:val="20"/>
          <w:szCs w:val="20"/>
        </w:rPr>
      </w:pPr>
    </w:p>
    <w:p w14:paraId="67D41AD5" w14:textId="77777777" w:rsidR="00FC19C6" w:rsidRPr="009D7FD1" w:rsidRDefault="00FC19C6" w:rsidP="00B0114D">
      <w:pPr>
        <w:spacing w:line="276" w:lineRule="auto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>Please return this voucher along with your completed registration form to</w:t>
      </w:r>
      <w:r w:rsidR="001253F7" w:rsidRPr="009D7FD1">
        <w:rPr>
          <w:rFonts w:ascii="Arial" w:hAnsi="Arial" w:cs="Arial"/>
          <w:sz w:val="20"/>
          <w:szCs w:val="20"/>
        </w:rPr>
        <w:t>:</w:t>
      </w:r>
    </w:p>
    <w:p w14:paraId="4F164993" w14:textId="77777777" w:rsidR="00FC19C6" w:rsidRPr="009D7FD1" w:rsidRDefault="00E80B67" w:rsidP="00B0114D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>Michael Payne</w:t>
      </w:r>
    </w:p>
    <w:p w14:paraId="25117155" w14:textId="77777777" w:rsidR="00E80B67" w:rsidRPr="00B0114D" w:rsidRDefault="00E80B67" w:rsidP="00B0114D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B0114D">
        <w:rPr>
          <w:rFonts w:ascii="Arial" w:hAnsi="Arial" w:cs="Arial"/>
          <w:b/>
          <w:sz w:val="20"/>
          <w:szCs w:val="20"/>
        </w:rPr>
        <w:t>Enrollment Center</w:t>
      </w:r>
    </w:p>
    <w:p w14:paraId="2935970F" w14:textId="77777777" w:rsidR="00E80B67" w:rsidRPr="009D7FD1" w:rsidRDefault="00E80B67" w:rsidP="00B0114D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>Roxbury Community College</w:t>
      </w:r>
    </w:p>
    <w:p w14:paraId="07F0D160" w14:textId="77777777" w:rsidR="00E80B67" w:rsidRPr="009D7FD1" w:rsidRDefault="00E80B67" w:rsidP="00B0114D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>Academic Building, 2nd floor, Room 219</w:t>
      </w:r>
    </w:p>
    <w:p w14:paraId="3C9D08D2" w14:textId="77777777" w:rsidR="009A23B8" w:rsidRPr="009D7FD1" w:rsidRDefault="00E80B67" w:rsidP="00B0114D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9D7FD1">
        <w:rPr>
          <w:rFonts w:ascii="Arial" w:hAnsi="Arial" w:cs="Arial"/>
          <w:sz w:val="20"/>
          <w:szCs w:val="20"/>
        </w:rPr>
        <w:t>1234 Columbus Avenue</w:t>
      </w:r>
      <w:r w:rsidR="00B0114D">
        <w:rPr>
          <w:rFonts w:ascii="Arial" w:hAnsi="Arial" w:cs="Arial"/>
          <w:sz w:val="20"/>
          <w:szCs w:val="20"/>
        </w:rPr>
        <w:br/>
      </w:r>
      <w:r w:rsidRPr="009D7FD1">
        <w:rPr>
          <w:rFonts w:ascii="Arial" w:hAnsi="Arial" w:cs="Arial"/>
          <w:sz w:val="20"/>
          <w:szCs w:val="20"/>
        </w:rPr>
        <w:t>Roxbury, MA 02120</w:t>
      </w:r>
    </w:p>
    <w:sectPr w:rsidR="009A23B8" w:rsidRPr="009D7FD1" w:rsidSect="008D199D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3977" w14:textId="77777777" w:rsidR="005A2653" w:rsidRDefault="005A2653">
      <w:r>
        <w:separator/>
      </w:r>
    </w:p>
  </w:endnote>
  <w:endnote w:type="continuationSeparator" w:id="0">
    <w:p w14:paraId="001CA46E" w14:textId="77777777" w:rsidR="005A2653" w:rsidRDefault="005A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423E" w14:textId="77777777" w:rsidR="005A2653" w:rsidRDefault="005A2653">
      <w:r>
        <w:separator/>
      </w:r>
    </w:p>
  </w:footnote>
  <w:footnote w:type="continuationSeparator" w:id="0">
    <w:p w14:paraId="4D8FF99F" w14:textId="77777777" w:rsidR="005A2653" w:rsidRDefault="005A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D40B" w14:textId="77777777" w:rsidR="00C73486" w:rsidRDefault="00C734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B2991D" w14:textId="77777777" w:rsidR="00C73486" w:rsidRDefault="00C734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86FE" w14:textId="77777777" w:rsidR="000A6A9C" w:rsidRPr="008D199D" w:rsidRDefault="001C36F9" w:rsidP="008D199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5C3C6" wp14:editId="30645667">
          <wp:simplePos x="0" y="0"/>
          <wp:positionH relativeFrom="column">
            <wp:posOffset>-48260</wp:posOffset>
          </wp:positionH>
          <wp:positionV relativeFrom="paragraph">
            <wp:posOffset>-249555</wp:posOffset>
          </wp:positionV>
          <wp:extent cx="1728470" cy="821055"/>
          <wp:effectExtent l="0" t="0" r="5080" b="0"/>
          <wp:wrapNone/>
          <wp:docPr id="2" name="Picture 2" descr="AFSCME-color_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SCME-color_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536E3C" wp14:editId="5FB8ABD7">
          <wp:simplePos x="0" y="0"/>
          <wp:positionH relativeFrom="column">
            <wp:posOffset>4866640</wp:posOffset>
          </wp:positionH>
          <wp:positionV relativeFrom="paragraph">
            <wp:posOffset>-130175</wp:posOffset>
          </wp:positionV>
          <wp:extent cx="2205990" cy="614680"/>
          <wp:effectExtent l="0" t="0" r="3810" b="0"/>
          <wp:wrapNone/>
          <wp:docPr id="3" name="Picture 3" descr="C:\Users\Phuong\AppData\Local\Microsoft\Windows\INetCache\Content.Word\RoxCC_Blue_1800x5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huong\AppData\Local\Microsoft\Windows\INetCache\Content.Word\RoxCC_Blue_1800x50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99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CC9"/>
    <w:multiLevelType w:val="hybridMultilevel"/>
    <w:tmpl w:val="86CCAF74"/>
    <w:lvl w:ilvl="0" w:tplc="CB168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6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38"/>
    <w:rsid w:val="00023392"/>
    <w:rsid w:val="00025059"/>
    <w:rsid w:val="00064D82"/>
    <w:rsid w:val="000815AA"/>
    <w:rsid w:val="00094D20"/>
    <w:rsid w:val="000A4F09"/>
    <w:rsid w:val="000A6A9C"/>
    <w:rsid w:val="000B0891"/>
    <w:rsid w:val="000F00E0"/>
    <w:rsid w:val="000F31BB"/>
    <w:rsid w:val="000F422B"/>
    <w:rsid w:val="001020CC"/>
    <w:rsid w:val="001064B8"/>
    <w:rsid w:val="00113976"/>
    <w:rsid w:val="001253F7"/>
    <w:rsid w:val="00166ED9"/>
    <w:rsid w:val="001A438B"/>
    <w:rsid w:val="001C36F9"/>
    <w:rsid w:val="001D08EE"/>
    <w:rsid w:val="0020525F"/>
    <w:rsid w:val="00223A9C"/>
    <w:rsid w:val="00285CF0"/>
    <w:rsid w:val="002D0503"/>
    <w:rsid w:val="002E0C02"/>
    <w:rsid w:val="002E3CB7"/>
    <w:rsid w:val="00346E2A"/>
    <w:rsid w:val="003475C8"/>
    <w:rsid w:val="00360774"/>
    <w:rsid w:val="003860FA"/>
    <w:rsid w:val="003A452F"/>
    <w:rsid w:val="003C7412"/>
    <w:rsid w:val="003F1F32"/>
    <w:rsid w:val="0040507A"/>
    <w:rsid w:val="0043392C"/>
    <w:rsid w:val="0045125D"/>
    <w:rsid w:val="00465233"/>
    <w:rsid w:val="004776A3"/>
    <w:rsid w:val="004E102F"/>
    <w:rsid w:val="004E72D9"/>
    <w:rsid w:val="004F20FC"/>
    <w:rsid w:val="004F73BD"/>
    <w:rsid w:val="00506E82"/>
    <w:rsid w:val="00511D3A"/>
    <w:rsid w:val="005732DB"/>
    <w:rsid w:val="0059256A"/>
    <w:rsid w:val="005A1286"/>
    <w:rsid w:val="005A2653"/>
    <w:rsid w:val="005C19B7"/>
    <w:rsid w:val="005C77F1"/>
    <w:rsid w:val="005E1B6A"/>
    <w:rsid w:val="005F678C"/>
    <w:rsid w:val="006103BD"/>
    <w:rsid w:val="00631164"/>
    <w:rsid w:val="00637095"/>
    <w:rsid w:val="0067272B"/>
    <w:rsid w:val="00683A49"/>
    <w:rsid w:val="0069105E"/>
    <w:rsid w:val="00693D2E"/>
    <w:rsid w:val="006A2811"/>
    <w:rsid w:val="006B62B2"/>
    <w:rsid w:val="006C2CC6"/>
    <w:rsid w:val="006C653F"/>
    <w:rsid w:val="006D037F"/>
    <w:rsid w:val="006D3A38"/>
    <w:rsid w:val="006D500A"/>
    <w:rsid w:val="006E332A"/>
    <w:rsid w:val="00704701"/>
    <w:rsid w:val="00725977"/>
    <w:rsid w:val="00726DB8"/>
    <w:rsid w:val="007377A4"/>
    <w:rsid w:val="007874D8"/>
    <w:rsid w:val="007A6260"/>
    <w:rsid w:val="007B5882"/>
    <w:rsid w:val="007C0716"/>
    <w:rsid w:val="007E5C05"/>
    <w:rsid w:val="007E7646"/>
    <w:rsid w:val="007F20E5"/>
    <w:rsid w:val="007F22A4"/>
    <w:rsid w:val="007F6953"/>
    <w:rsid w:val="00807207"/>
    <w:rsid w:val="00817193"/>
    <w:rsid w:val="0082131B"/>
    <w:rsid w:val="00886468"/>
    <w:rsid w:val="00886FEB"/>
    <w:rsid w:val="008A3096"/>
    <w:rsid w:val="008C79EF"/>
    <w:rsid w:val="008D199D"/>
    <w:rsid w:val="008D5D55"/>
    <w:rsid w:val="008D5E82"/>
    <w:rsid w:val="00907BCA"/>
    <w:rsid w:val="009244F9"/>
    <w:rsid w:val="00935819"/>
    <w:rsid w:val="0096071E"/>
    <w:rsid w:val="009660AC"/>
    <w:rsid w:val="00967BB6"/>
    <w:rsid w:val="009A23B8"/>
    <w:rsid w:val="009A2A38"/>
    <w:rsid w:val="009A4E8D"/>
    <w:rsid w:val="009D7FD1"/>
    <w:rsid w:val="00A165AB"/>
    <w:rsid w:val="00A32B6F"/>
    <w:rsid w:val="00A456F0"/>
    <w:rsid w:val="00A7198F"/>
    <w:rsid w:val="00A86893"/>
    <w:rsid w:val="00AA54AA"/>
    <w:rsid w:val="00AC1CBC"/>
    <w:rsid w:val="00B0114D"/>
    <w:rsid w:val="00B0197C"/>
    <w:rsid w:val="00B27441"/>
    <w:rsid w:val="00B37D3F"/>
    <w:rsid w:val="00B717A4"/>
    <w:rsid w:val="00B864D1"/>
    <w:rsid w:val="00BB1968"/>
    <w:rsid w:val="00C3251A"/>
    <w:rsid w:val="00C54A76"/>
    <w:rsid w:val="00C73486"/>
    <w:rsid w:val="00CA263F"/>
    <w:rsid w:val="00CB4EBE"/>
    <w:rsid w:val="00D2444F"/>
    <w:rsid w:val="00D83CD0"/>
    <w:rsid w:val="00D84402"/>
    <w:rsid w:val="00D96487"/>
    <w:rsid w:val="00DB04C4"/>
    <w:rsid w:val="00DB78EF"/>
    <w:rsid w:val="00DC70DA"/>
    <w:rsid w:val="00DE1CFE"/>
    <w:rsid w:val="00DE7E06"/>
    <w:rsid w:val="00DF047C"/>
    <w:rsid w:val="00DF768C"/>
    <w:rsid w:val="00DF7CE5"/>
    <w:rsid w:val="00E322E8"/>
    <w:rsid w:val="00E3441D"/>
    <w:rsid w:val="00E34BAB"/>
    <w:rsid w:val="00E73252"/>
    <w:rsid w:val="00E80B67"/>
    <w:rsid w:val="00E947A7"/>
    <w:rsid w:val="00EC7476"/>
    <w:rsid w:val="00ED230F"/>
    <w:rsid w:val="00ED5AE5"/>
    <w:rsid w:val="00EE1750"/>
    <w:rsid w:val="00F012A2"/>
    <w:rsid w:val="00F14A0A"/>
    <w:rsid w:val="00F37A0A"/>
    <w:rsid w:val="00F5799E"/>
    <w:rsid w:val="00FB34DB"/>
    <w:rsid w:val="00FB7400"/>
    <w:rsid w:val="00FC19C6"/>
    <w:rsid w:val="00FD133D"/>
    <w:rsid w:val="00FD7A8A"/>
    <w:rsid w:val="00FE1F69"/>
    <w:rsid w:val="00FF44C0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34FCC2A"/>
  <w15:chartTrackingRefBased/>
  <w15:docId w15:val="{A74532C2-9C01-420C-807C-AFCB1006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ind w:left="2880" w:hanging="288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35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5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B87"/>
      </a:accent1>
      <a:accent2>
        <a:srgbClr val="F39D2B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AFSCME COUNCIL 93/CITY OF BOSTON</vt:lpstr>
    </vt:vector>
  </TitlesOfParts>
  <Company>afscme council 93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AFSCME COUNCIL 93/CITY OF BOSTON</dc:title>
  <dc:subject/>
  <dc:creator>afscme</dc:creator>
  <cp:keywords/>
  <cp:lastModifiedBy>Giannella Pasquariello</cp:lastModifiedBy>
  <cp:revision>2</cp:revision>
  <cp:lastPrinted>2022-03-02T19:04:00Z</cp:lastPrinted>
  <dcterms:created xsi:type="dcterms:W3CDTF">2026-03-31T15:45:00Z</dcterms:created>
  <dcterms:modified xsi:type="dcterms:W3CDTF">2026-03-31T15:45:00Z</dcterms:modified>
</cp:coreProperties>
</file>